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DD" w:rsidRDefault="00595ECE" w:rsidP="00D92BDD">
      <w:pPr>
        <w:pStyle w:val="NLDocumentReference"/>
      </w:pPr>
      <w:r>
        <w:t>IE</w:t>
      </w:r>
      <w:r w:rsidR="00D92BDD">
        <w:t>-ITwww02</w:t>
      </w:r>
    </w:p>
    <w:p w:rsidR="00D316BA" w:rsidRDefault="00D92BDD" w:rsidP="00BD64E1">
      <w:pPr>
        <w:pStyle w:val="Heading2"/>
        <w:sectPr w:rsidR="00D316BA" w:rsidSect="00F431FC">
          <w:footerReference w:type="default" r:id="rId9"/>
          <w:pgSz w:w="11907" w:h="16839" w:code="9"/>
          <w:pgMar w:top="1440" w:right="1440" w:bottom="720" w:left="1440" w:header="720" w:footer="288" w:gutter="0"/>
          <w:pgNumType w:start="1"/>
          <w:cols w:space="720"/>
          <w:docGrid w:linePitch="360"/>
        </w:sectPr>
      </w:pPr>
      <w:r w:rsidRPr="00457729">
        <w:t>Website privacy notice</w:t>
      </w:r>
    </w:p>
    <w:p w:rsidR="00D92BDD" w:rsidRPr="00457729" w:rsidRDefault="00D92BDD" w:rsidP="00457729">
      <w:pPr>
        <w:pStyle w:val="Heading2"/>
        <w:jc w:val="center"/>
      </w:pPr>
      <w:r w:rsidRPr="00457729">
        <w:lastRenderedPageBreak/>
        <w:t>Privacy Notice</w:t>
      </w:r>
    </w:p>
    <w:p w:rsidR="00D92BDD" w:rsidRDefault="00D92BDD" w:rsidP="00D92BDD">
      <w:r>
        <w:t xml:space="preserve">This is the privacy notice of </w:t>
      </w:r>
      <w:r w:rsidR="003E2DFF">
        <w:rPr>
          <w:color w:val="0000FF"/>
        </w:rPr>
        <w:t>N&amp;J Kiernan Ltd</w:t>
      </w:r>
      <w:r w:rsidRPr="00961359">
        <w:rPr>
          <w:color w:val="0000FF"/>
        </w:rPr>
        <w:t xml:space="preserve">. </w:t>
      </w:r>
      <w:r>
        <w:t xml:space="preserve">In this document, "we", "our", or "us" refer to </w:t>
      </w:r>
      <w:r w:rsidR="003E2DFF">
        <w:rPr>
          <w:color w:val="0000FF"/>
        </w:rPr>
        <w:t>N&amp;J Kiernan Ltd.</w:t>
      </w:r>
    </w:p>
    <w:p w:rsidR="00D92BDD" w:rsidRDefault="00D92BDD" w:rsidP="00D92BDD">
      <w:r>
        <w:t xml:space="preserve">We are company number </w:t>
      </w:r>
      <w:r w:rsidR="003E2DFF">
        <w:t>540154</w:t>
      </w:r>
      <w:r w:rsidRPr="00961359">
        <w:rPr>
          <w:color w:val="0000FF"/>
        </w:rPr>
        <w:t xml:space="preserve"> </w:t>
      </w:r>
      <w:r>
        <w:t xml:space="preserve">registered in </w:t>
      </w:r>
      <w:r w:rsidR="003E2DFF">
        <w:rPr>
          <w:color w:val="0000FF"/>
        </w:rPr>
        <w:t>Ireland</w:t>
      </w:r>
      <w:r w:rsidRPr="00961359">
        <w:rPr>
          <w:color w:val="0000FF"/>
        </w:rPr>
        <w:t>.</w:t>
      </w:r>
    </w:p>
    <w:p w:rsidR="00D92BDD" w:rsidRDefault="003E2DFF" w:rsidP="00D92BDD">
      <w:r>
        <w:t xml:space="preserve">Our registered office is at </w:t>
      </w:r>
      <w:proofErr w:type="spellStart"/>
      <w:r>
        <w:t>Balalease</w:t>
      </w:r>
      <w:proofErr w:type="spellEnd"/>
      <w:r>
        <w:t xml:space="preserve"> House, Main Street, </w:t>
      </w:r>
      <w:proofErr w:type="spellStart"/>
      <w:r>
        <w:t>Donabate</w:t>
      </w:r>
      <w:proofErr w:type="spellEnd"/>
      <w:r>
        <w:t>, Co Dublin</w:t>
      </w:r>
      <w:r w:rsidR="00D92BDD" w:rsidRPr="00961359">
        <w:rPr>
          <w:color w:val="0000FF"/>
        </w:rPr>
        <w:t>.</w:t>
      </w:r>
    </w:p>
    <w:p w:rsidR="00D92BDD" w:rsidRDefault="00D92BDD" w:rsidP="00D92BDD">
      <w:pPr>
        <w:pStyle w:val="Heading2"/>
      </w:pPr>
      <w:r>
        <w:t>Introduction</w:t>
      </w:r>
    </w:p>
    <w:p w:rsidR="00D92BDD" w:rsidRDefault="00D92BDD" w:rsidP="00D92BDD">
      <w:pPr>
        <w:pStyle w:val="NLNumberedBodyLevel0"/>
      </w:pPr>
      <w: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D92BDD" w:rsidRDefault="00D92BDD" w:rsidP="00D92BDD">
      <w:pPr>
        <w:pStyle w:val="NLNumberedBodyLevel0"/>
      </w:pPr>
      <w:r>
        <w:t>We regret that if there are one or more points below with which you are not happy, your only recourse is to leave our website immediately.</w:t>
      </w:r>
    </w:p>
    <w:p w:rsidR="00D92BDD" w:rsidRDefault="00D92BDD" w:rsidP="00D92BDD">
      <w:pPr>
        <w:pStyle w:val="NLNumberedBodyLevel0"/>
      </w:pPr>
      <w:r>
        <w:t>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rsidR="00D92BDD" w:rsidRDefault="00D92BDD" w:rsidP="00D92BDD">
      <w:pPr>
        <w:pStyle w:val="NLNumberedBodyLevel0"/>
      </w:pPr>
      <w:r>
        <w:t>We undertake to preserve the confidentiality of all information you provide to us, and hope that you reciprocate.</w:t>
      </w:r>
    </w:p>
    <w:p w:rsidR="00D92BDD" w:rsidRDefault="00D92BDD" w:rsidP="00D92BDD">
      <w:pPr>
        <w:pStyle w:val="NLNumberedBodyLevel0"/>
      </w:pPr>
      <w:r>
        <w:t xml:space="preserve">Our policy complies with </w:t>
      </w:r>
      <w:r w:rsidR="00FA6501">
        <w:t xml:space="preserve">the Data Protection Act 2018 (Act) accordingly incorporating </w:t>
      </w:r>
      <w:r>
        <w:t>the EU General Data Protection Regulation (GDPR).</w:t>
      </w:r>
    </w:p>
    <w:p w:rsidR="00D92BDD" w:rsidRDefault="00D92BDD" w:rsidP="00D92BDD">
      <w:pPr>
        <w:pStyle w:val="NLNumberedBodyLevel0"/>
      </w:pPr>
      <w:r>
        <w:t xml:space="preserve">The law requires us to tell you about your rights and our obligations to you in regards to the processing and control of your personal data. We do this now, by requesting that you read the information provided at </w:t>
      </w:r>
      <w:hyperlink r:id="rId10" w:history="1">
        <w:r w:rsidR="00961359" w:rsidRPr="0026611B">
          <w:rPr>
            <w:rStyle w:val="Hyperlink"/>
          </w:rPr>
          <w:t>www.knowyourprivacyrights.org</w:t>
        </w:r>
      </w:hyperlink>
    </w:p>
    <w:p w:rsidR="00D92BDD" w:rsidRDefault="00D92BDD" w:rsidP="00D92BDD">
      <w:pPr>
        <w:pStyle w:val="NLNumberedBodyLevel0"/>
      </w:pPr>
      <w:r>
        <w:t>Except as set out below, we do not share, or sell, or disclose to a third party, any information collected through our website.</w:t>
      </w:r>
    </w:p>
    <w:p w:rsidR="00D92BDD" w:rsidRDefault="00D92BDD" w:rsidP="00F10363">
      <w:pPr>
        <w:pStyle w:val="Heading2"/>
        <w:spacing w:before="720" w:after="360"/>
      </w:pPr>
      <w:r>
        <w:t>The bases on which we process information about you</w:t>
      </w:r>
    </w:p>
    <w:p w:rsidR="00D92BDD" w:rsidRDefault="00D92BDD" w:rsidP="00F10363">
      <w:pPr>
        <w:pStyle w:val="NLNumberedBodyLevel0"/>
        <w:numPr>
          <w:ilvl w:val="0"/>
          <w:numId w:val="0"/>
        </w:numPr>
        <w:ind w:left="720"/>
      </w:pPr>
      <w:r>
        <w:t>The law requires us to determine under which of six defined bases we process different categories of your personal information, and to notify you of the basis for each category.</w:t>
      </w:r>
    </w:p>
    <w:p w:rsidR="00D92BDD" w:rsidRDefault="00D92BDD" w:rsidP="00D92BDD">
      <w:pPr>
        <w:pStyle w:val="NLNonNumberedBody"/>
      </w:pPr>
      <w:r>
        <w:lastRenderedPageBreak/>
        <w:t>If a basis on which we process your personal information is no longer relevant then we shall immediately stop processing your data.</w:t>
      </w:r>
    </w:p>
    <w:p w:rsidR="00D92BDD" w:rsidRDefault="00D92BDD" w:rsidP="00D92BDD">
      <w:pPr>
        <w:pStyle w:val="NLNonNumberedBody"/>
      </w:pPr>
      <w:r>
        <w:t>If the basis changes then if required by law we shall notify you of the change and of any new basis under which we have determined that we can continue to process your information.</w:t>
      </w:r>
    </w:p>
    <w:p w:rsidR="00D92BDD" w:rsidRPr="00E65F10" w:rsidRDefault="00D92BDD" w:rsidP="00F10363">
      <w:pPr>
        <w:pStyle w:val="Heading1"/>
        <w:ind w:left="720" w:hanging="720"/>
      </w:pPr>
      <w:r w:rsidRPr="00E65F10">
        <w:t>Information we process because we have a contractual obligation with you</w:t>
      </w:r>
    </w:p>
    <w:p w:rsidR="00D92BDD" w:rsidRDefault="00D92BDD" w:rsidP="00D92BDD">
      <w:pPr>
        <w:pStyle w:val="NLNonNumberedBody"/>
      </w:pPr>
      <w:r>
        <w:t>When you create an account on our website, buy a product or service from us, or otherwise agree to our terms and conditions, a contract is formed between you and us.</w:t>
      </w:r>
    </w:p>
    <w:p w:rsidR="00D92BDD" w:rsidRDefault="00D92BDD" w:rsidP="00D92BDD">
      <w:pPr>
        <w:pStyle w:val="NLNonNumberedBody"/>
      </w:pPr>
      <w:r>
        <w:t>In order to carry out our obligations under that contract we must process the information you give us. Some of this information may be personal information.</w:t>
      </w:r>
    </w:p>
    <w:p w:rsidR="00D92BDD" w:rsidRDefault="00D92BDD" w:rsidP="00D92BDD">
      <w:pPr>
        <w:pStyle w:val="NLNonNumberedBody"/>
      </w:pPr>
      <w:r>
        <w:t>We may use it in order to:</w:t>
      </w:r>
    </w:p>
    <w:p w:rsidR="00D92BDD" w:rsidRDefault="00D92BDD" w:rsidP="000E455F">
      <w:pPr>
        <w:pStyle w:val="NLNumberedBodyLevel1"/>
      </w:pPr>
      <w:r>
        <w:t>verify your identity for security purposes</w:t>
      </w:r>
    </w:p>
    <w:p w:rsidR="00D92BDD" w:rsidRDefault="00D92BDD" w:rsidP="000E455F">
      <w:pPr>
        <w:pStyle w:val="NLNumberedBodyLevel1"/>
      </w:pPr>
      <w:r>
        <w:t>sell products to you</w:t>
      </w:r>
    </w:p>
    <w:p w:rsidR="00D92BDD" w:rsidRDefault="00D92BDD" w:rsidP="000E455F">
      <w:pPr>
        <w:pStyle w:val="NLNumberedBodyLevel1"/>
      </w:pPr>
      <w:r>
        <w:t>provide you with our services</w:t>
      </w:r>
    </w:p>
    <w:p w:rsidR="00D92BDD" w:rsidRDefault="00D92BDD" w:rsidP="000E455F">
      <w:pPr>
        <w:pStyle w:val="NLNumberedBodyLevel1"/>
      </w:pPr>
      <w:r>
        <w:t>provide you with suggestions and advice on products, services and how to obtain the most from using our website</w:t>
      </w:r>
    </w:p>
    <w:p w:rsidR="00D92BDD" w:rsidRDefault="00D92BDD" w:rsidP="00D92BDD">
      <w:pPr>
        <w:pStyle w:val="NLNonNumberedBody"/>
      </w:pPr>
      <w:r>
        <w:t>We process this information on the basis there is a contract between us, or that you have requested we use the information before we enter into a legal contract.</w:t>
      </w:r>
    </w:p>
    <w:p w:rsidR="00D92BDD" w:rsidRDefault="00D92BDD" w:rsidP="00D92BDD">
      <w:pPr>
        <w:pStyle w:val="NLNonNumberedBody"/>
      </w:pPr>
      <w: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rsidR="00D92BDD" w:rsidRDefault="00D92BDD" w:rsidP="00D92BDD">
      <w:pPr>
        <w:pStyle w:val="NLNonNumberedBody"/>
      </w:pPr>
      <w:r>
        <w:t>We shall continue to process this information until the contract between us ends or is terminated by either party under the terms of the contract.</w:t>
      </w:r>
    </w:p>
    <w:p w:rsidR="00D92BDD" w:rsidRPr="00745CC0" w:rsidRDefault="00D92BDD" w:rsidP="00745CC0">
      <w:pPr>
        <w:pStyle w:val="Heading1"/>
        <w:ind w:left="720" w:hanging="720"/>
      </w:pPr>
      <w:r w:rsidRPr="00D92BDD">
        <w:t>Information we process with your consent</w:t>
      </w:r>
    </w:p>
    <w:p w:rsidR="00D92BDD" w:rsidRDefault="00D92BDD" w:rsidP="000E455F">
      <w:pPr>
        <w:pStyle w:val="NLNonNumberedBody"/>
      </w:pPr>
      <w:r>
        <w:t xml:space="preserve">Through certain actions when otherwise there is no contractual relationship between us, such as when you browse our website or ask us to provide you </w:t>
      </w:r>
      <w:r>
        <w:lastRenderedPageBreak/>
        <w:t xml:space="preserve">more information about our business, including </w:t>
      </w:r>
      <w:r w:rsidR="003E2DFF">
        <w:rPr>
          <w:color w:val="0000FF"/>
        </w:rPr>
        <w:t>job opportunities and</w:t>
      </w:r>
      <w:r w:rsidRPr="00961359">
        <w:rPr>
          <w:color w:val="0000FF"/>
        </w:rPr>
        <w:t xml:space="preserve"> </w:t>
      </w:r>
      <w:r>
        <w:t>our products and services, you provide your consent to us to process information that may be personal information.</w:t>
      </w:r>
    </w:p>
    <w:p w:rsidR="00D92BDD" w:rsidRDefault="00D92BDD" w:rsidP="00D92BDD">
      <w:pPr>
        <w:pStyle w:val="NLNonNumberedBody"/>
      </w:pPr>
      <w:r>
        <w:t>Wherever possible, we aim to obtain your explicit consent to process this information, for example, by asking you to agree to our use of cookies.</w:t>
      </w:r>
    </w:p>
    <w:p w:rsidR="00D92BDD" w:rsidRDefault="00D92BDD" w:rsidP="00D92BDD">
      <w:pPr>
        <w:pStyle w:val="NLNonNumberedBody"/>
      </w:pPr>
      <w:r>
        <w:t>Sometimes you might give your consent implicitly, such as when you send us a message by e-mail to which you would reasonably expect us to reply.</w:t>
      </w:r>
    </w:p>
    <w:p w:rsidR="00D92BDD" w:rsidRDefault="00D92BDD" w:rsidP="00D92BDD">
      <w:pPr>
        <w:pStyle w:val="NLNonNumberedBody"/>
      </w:pPr>
      <w: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rsidR="00D92BDD" w:rsidRDefault="00D92BDD" w:rsidP="00D92BDD">
      <w:pPr>
        <w:pStyle w:val="NLNonNumberedBody"/>
      </w:pPr>
      <w:r>
        <w:t>If you have given us explicit permission to do so, we may from time to time pass your name and contact information to selected associates whom we consider may provide services or products you would find useful.</w:t>
      </w:r>
    </w:p>
    <w:p w:rsidR="00D92BDD" w:rsidRDefault="00D92BDD" w:rsidP="00D92BDD">
      <w:pPr>
        <w:pStyle w:val="NLNonNumberedBody"/>
      </w:pPr>
      <w:r>
        <w:t>We continue to process your information on this basis until you withdraw your consent or it can be reasonably assumed that your consent no longer exists.</w:t>
      </w:r>
    </w:p>
    <w:p w:rsidR="00D92BDD" w:rsidRDefault="00D92BDD" w:rsidP="00D92BDD">
      <w:pPr>
        <w:pStyle w:val="NLNonNumberedBody"/>
      </w:pPr>
      <w:r>
        <w:t>You may withdraw your consent at any time by instructing us</w:t>
      </w:r>
      <w:r w:rsidR="003E2DFF">
        <w:rPr>
          <w:color w:val="0000FF"/>
        </w:rPr>
        <w:t xml:space="preserve"> james@discoveraloe.net</w:t>
      </w:r>
      <w:r w:rsidRPr="00961359">
        <w:rPr>
          <w:color w:val="0000FF"/>
        </w:rPr>
        <w:t xml:space="preserve">. </w:t>
      </w:r>
      <w:r>
        <w:t>However, if you do so, you may not be able to use our website or our services further.</w:t>
      </w:r>
    </w:p>
    <w:p w:rsidR="00DA0E9A" w:rsidRPr="00745CC0" w:rsidRDefault="00DA0E9A" w:rsidP="00DA0E9A">
      <w:pPr>
        <w:pStyle w:val="Heading1"/>
        <w:ind w:left="720" w:hanging="720"/>
      </w:pPr>
      <w:r w:rsidRPr="00D92BDD">
        <w:t xml:space="preserve">Information we process </w:t>
      </w:r>
      <w:r>
        <w:t>for the purposes of legitimate interests</w:t>
      </w:r>
    </w:p>
    <w:p w:rsidR="00DA0E9A" w:rsidRDefault="00DA0E9A" w:rsidP="00DA0E9A">
      <w:pPr>
        <w:pStyle w:val="NLNonNumberedBody"/>
      </w:pPr>
      <w:r>
        <w:t>We may process information on the basis there is a legitimate interest, either to you or to us, of doing so.</w:t>
      </w:r>
    </w:p>
    <w:p w:rsidR="00DA0E9A" w:rsidRDefault="00DA0E9A" w:rsidP="00DA0E9A">
      <w:pPr>
        <w:pStyle w:val="NLNonNumberedBody"/>
      </w:pPr>
      <w:r>
        <w:t>Where we process your information on this basis, we do after having given careful consideration to:</w:t>
      </w:r>
    </w:p>
    <w:p w:rsidR="00DA0E9A" w:rsidRDefault="00DA0E9A" w:rsidP="00DA0E9A">
      <w:pPr>
        <w:pStyle w:val="NLNumberedBodyLevel1"/>
        <w:numPr>
          <w:ilvl w:val="1"/>
          <w:numId w:val="47"/>
        </w:numPr>
      </w:pPr>
      <w:r>
        <w:t>whether the same objective could be achieved through other means</w:t>
      </w:r>
    </w:p>
    <w:p w:rsidR="00DA0E9A" w:rsidRDefault="00DA0E9A" w:rsidP="00DA0E9A">
      <w:pPr>
        <w:pStyle w:val="NLNumberedBodyLevel1"/>
        <w:numPr>
          <w:ilvl w:val="1"/>
          <w:numId w:val="47"/>
        </w:numPr>
      </w:pPr>
      <w:r>
        <w:t>whether processing (or not processing) might cause you harm</w:t>
      </w:r>
    </w:p>
    <w:p w:rsidR="00DA0E9A" w:rsidRDefault="00DA0E9A" w:rsidP="00DA0E9A">
      <w:pPr>
        <w:pStyle w:val="NLNumberedBodyLevel1"/>
        <w:numPr>
          <w:ilvl w:val="1"/>
          <w:numId w:val="47"/>
        </w:numPr>
      </w:pPr>
      <w:r>
        <w:t>whether you would expect us to process your data, and whether you would, in the round, consider it reasonable to do so</w:t>
      </w:r>
    </w:p>
    <w:p w:rsidR="00DA0E9A" w:rsidRDefault="00DA0E9A" w:rsidP="00DA0E9A">
      <w:pPr>
        <w:pStyle w:val="NLNonNumberedBody"/>
      </w:pPr>
      <w:r>
        <w:t>For example, we may process your data on this basis for the purposes of:</w:t>
      </w:r>
    </w:p>
    <w:p w:rsidR="00DA0E9A" w:rsidRDefault="00DA0E9A" w:rsidP="00DA0E9A">
      <w:pPr>
        <w:pStyle w:val="NLNonNumberedBody"/>
        <w:numPr>
          <w:ilvl w:val="1"/>
          <w:numId w:val="48"/>
        </w:numPr>
      </w:pPr>
      <w:proofErr w:type="gramStart"/>
      <w:r>
        <w:t>record</w:t>
      </w:r>
      <w:proofErr w:type="gramEnd"/>
      <w:r>
        <w:t xml:space="preserve">-keeping for the proper and necessary administration of our </w:t>
      </w:r>
      <w:r w:rsidRPr="006C16D9">
        <w:rPr>
          <w:rStyle w:val="NLBlueText"/>
        </w:rPr>
        <w:t>business</w:t>
      </w:r>
    </w:p>
    <w:p w:rsidR="00DA0E9A" w:rsidRDefault="00DA0E9A" w:rsidP="00DA0E9A">
      <w:pPr>
        <w:pStyle w:val="NLNonNumberedBody"/>
        <w:numPr>
          <w:ilvl w:val="1"/>
          <w:numId w:val="48"/>
        </w:numPr>
      </w:pPr>
      <w:proofErr w:type="gramStart"/>
      <w:r>
        <w:lastRenderedPageBreak/>
        <w:t>responding</w:t>
      </w:r>
      <w:proofErr w:type="gramEnd"/>
      <w:r>
        <w:t xml:space="preserve"> to unsolicited communication from you to which we believe you would expect a response</w:t>
      </w:r>
    </w:p>
    <w:p w:rsidR="00DA0E9A" w:rsidRDefault="00DA0E9A" w:rsidP="00DA0E9A">
      <w:pPr>
        <w:pStyle w:val="NLNonNumberedBody"/>
        <w:numPr>
          <w:ilvl w:val="1"/>
          <w:numId w:val="48"/>
        </w:numPr>
      </w:pPr>
      <w:r>
        <w:t>protecting and asserting the legal rights of any party</w:t>
      </w:r>
    </w:p>
    <w:p w:rsidR="00DA0E9A" w:rsidRDefault="00DA0E9A" w:rsidP="00DA0E9A">
      <w:pPr>
        <w:pStyle w:val="NLNonNumberedBody"/>
        <w:numPr>
          <w:ilvl w:val="1"/>
          <w:numId w:val="48"/>
        </w:numPr>
      </w:pPr>
      <w:proofErr w:type="gramStart"/>
      <w:r>
        <w:t>insuring</w:t>
      </w:r>
      <w:proofErr w:type="gramEnd"/>
      <w:r>
        <w:t xml:space="preserve"> against or obtaining professional advice that is required to manage </w:t>
      </w:r>
      <w:r w:rsidRPr="006C16D9">
        <w:rPr>
          <w:rStyle w:val="NLBlueText"/>
        </w:rPr>
        <w:t>organisational or business</w:t>
      </w:r>
      <w:r>
        <w:t xml:space="preserve"> risk</w:t>
      </w:r>
    </w:p>
    <w:p w:rsidR="00DA0E9A" w:rsidRDefault="00DA0E9A" w:rsidP="00182555">
      <w:pPr>
        <w:pStyle w:val="NLNonNumberedBody"/>
        <w:numPr>
          <w:ilvl w:val="1"/>
          <w:numId w:val="48"/>
        </w:numPr>
      </w:pPr>
      <w:r>
        <w:t>protecting your interests where we believe we have a duty to do so</w:t>
      </w:r>
      <w:r w:rsidR="00182555">
        <w:t>.</w:t>
      </w:r>
    </w:p>
    <w:p w:rsidR="00D92BDD" w:rsidRPr="00745CC0" w:rsidRDefault="00D92BDD" w:rsidP="00745CC0">
      <w:pPr>
        <w:pStyle w:val="Heading1"/>
        <w:ind w:left="720" w:hanging="720"/>
      </w:pPr>
      <w:r w:rsidRPr="00D92BDD">
        <w:t>Information we process because we have a legal obligation</w:t>
      </w:r>
    </w:p>
    <w:p w:rsidR="00D92BDD" w:rsidRPr="00D92BDD" w:rsidRDefault="00D92BDD" w:rsidP="00D92BDD">
      <w:pPr>
        <w:pStyle w:val="NLNonNumberedBody"/>
      </w:pPr>
      <w:r w:rsidRPr="00D92BDD">
        <w:t>We are subject to the law like everyone else. Sometimes, we must process your information in order to comply with a statutory obligation.</w:t>
      </w:r>
    </w:p>
    <w:p w:rsidR="00D92BDD" w:rsidRPr="00D92BDD" w:rsidRDefault="00D92BDD" w:rsidP="00D92BDD">
      <w:pPr>
        <w:pStyle w:val="NLNonNumberedBody"/>
      </w:pPr>
      <w:r w:rsidRPr="00D92BDD">
        <w:t>For example, we may be required to give information to legal authorities if they so request or if they have the proper authorisation such as a search warrant or court order.</w:t>
      </w:r>
    </w:p>
    <w:p w:rsidR="00D92BDD" w:rsidRDefault="00D92BDD" w:rsidP="00D92BDD">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745CC0" w:rsidRDefault="00D92BDD" w:rsidP="00745CC0">
      <w:pPr>
        <w:pStyle w:val="Heading1"/>
        <w:ind w:left="720" w:hanging="720"/>
      </w:pPr>
      <w:r w:rsidRPr="00F117B5">
        <w:t>Information provided on the understanding that it will be shared with a third party</w:t>
      </w:r>
    </w:p>
    <w:p w:rsidR="00D92BDD" w:rsidRDefault="00D92BDD" w:rsidP="00D92BDD">
      <w:pPr>
        <w:pStyle w:val="NLNonNumberedBody"/>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996463">
      <w:pPr>
        <w:pStyle w:val="NLNumberedBodyLevel1"/>
      </w:pPr>
      <w:r>
        <w:t>posting a message our forum</w:t>
      </w:r>
    </w:p>
    <w:p w:rsidR="00D92BDD" w:rsidRDefault="00D92BDD" w:rsidP="00996463">
      <w:pPr>
        <w:pStyle w:val="NLNumberedBodyLevel1"/>
      </w:pPr>
      <w:r>
        <w:t>tagging an image</w:t>
      </w:r>
    </w:p>
    <w:p w:rsidR="00D92BDD" w:rsidRDefault="00D92BDD" w:rsidP="00996463">
      <w:pPr>
        <w:pStyle w:val="NLNumberedBodyLevel1"/>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Pr="00961359" w:rsidRDefault="00D92BDD" w:rsidP="00D92BDD">
      <w:pPr>
        <w:pStyle w:val="NLNonNumberedBody"/>
        <w:rPr>
          <w:rStyle w:val="NLBlueText"/>
        </w:rPr>
      </w:pPr>
      <w:r w:rsidRPr="00961359">
        <w:rPr>
          <w:rStyle w:val="NLBlueText"/>
        </w:rPr>
        <w:lastRenderedPageBreak/>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003E2DFF">
        <w:rPr>
          <w:color w:val="0000FF"/>
        </w:rPr>
        <w:t>james@discoveraloe.net.</w:t>
      </w:r>
      <w:r w:rsidRPr="00961359">
        <w:rPr>
          <w:color w:val="0000FF"/>
        </w:rPr>
        <w:t xml:space="preserve"> </w:t>
      </w:r>
    </w:p>
    <w:p w:rsidR="00D92BDD" w:rsidRPr="00745CC0" w:rsidRDefault="00D92BDD" w:rsidP="00745CC0">
      <w:pPr>
        <w:pStyle w:val="Heading1"/>
        <w:ind w:left="720" w:hanging="720"/>
      </w:pPr>
      <w:r w:rsidRPr="00D92BDD">
        <w:t>Complaints regarding content on our website</w:t>
      </w:r>
    </w:p>
    <w:p w:rsidR="00D92BDD" w:rsidRPr="00961359" w:rsidRDefault="00D92BDD" w:rsidP="00D92BDD">
      <w:pPr>
        <w:pStyle w:val="NLNonNumberedBody"/>
        <w:rPr>
          <w:rStyle w:val="NLBlueText"/>
        </w:rPr>
      </w:pPr>
      <w:r w:rsidRPr="00961359">
        <w:rPr>
          <w:rStyle w:val="NLBlueText"/>
        </w:rPr>
        <w:t>Our website is a publishing medium. Anyone may register and then publish information about himself, herself or some other person.</w:t>
      </w:r>
    </w:p>
    <w:p w:rsidR="00D92BDD" w:rsidRPr="00961359" w:rsidRDefault="00D92BDD" w:rsidP="00D92BDD">
      <w:pPr>
        <w:pStyle w:val="NLNonNumberedBody"/>
        <w:rPr>
          <w:rStyle w:val="NLBlueText"/>
        </w:rPr>
      </w:pPr>
      <w:r w:rsidRPr="00961359">
        <w:rPr>
          <w:rStyle w:val="NLBlueText"/>
        </w:rPr>
        <w:t>We do not moderate or control what is posted.</w:t>
      </w:r>
    </w:p>
    <w:p w:rsidR="00D92BDD" w:rsidRPr="00961359" w:rsidRDefault="00D92BDD" w:rsidP="00D92BDD">
      <w:pPr>
        <w:pStyle w:val="NLNonNumberedBody"/>
        <w:rPr>
          <w:rStyle w:val="NLBlueText"/>
        </w:rPr>
      </w:pPr>
      <w:r w:rsidRPr="00961359">
        <w:rPr>
          <w:rStyle w:val="NLBlueText"/>
        </w:rPr>
        <w:t>We attempt to moderate user generated content, but we are not always able to do so as soon as that content is published.</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t>Free speech is a fundamental right, so we have to make a judgment as to whose right will be obstructed: yours, or that of the person who posted the content that offends you.</w:t>
      </w:r>
    </w:p>
    <w:p w:rsidR="00D92BDD" w:rsidRDefault="00D92BDD" w:rsidP="00D92BDD">
      <w:pPr>
        <w:pStyle w:val="NLNonNumberedBody"/>
      </w:pPr>
      <w:r>
        <w:t>If we think your complaint is vexatious or without any basis, we shall not correspond with you about it.</w:t>
      </w:r>
    </w:p>
    <w:p w:rsidR="00D92BDD" w:rsidRPr="00745CC0" w:rsidRDefault="00D92BDD" w:rsidP="00745CC0">
      <w:pPr>
        <w:pStyle w:val="Heading1"/>
        <w:ind w:left="720" w:hanging="720"/>
      </w:pPr>
      <w:r w:rsidRPr="00177F3E">
        <w:t>Information relating to your method of payment</w:t>
      </w:r>
    </w:p>
    <w:p w:rsidR="00D92BDD" w:rsidRPr="003E2DFF" w:rsidRDefault="00D92BDD" w:rsidP="003E2DFF">
      <w:pPr>
        <w:pStyle w:val="NLNonNumberedBody"/>
        <w:rPr>
          <w:rStyle w:val="NLBlueText"/>
          <w:b/>
          <w:i/>
        </w:rPr>
      </w:pPr>
      <w:r w:rsidRPr="00F90B90">
        <w:rPr>
          <w:rStyle w:val="NLBlueText"/>
        </w:rPr>
        <w:t>Payment information is never taken by us or transferred to us either through our website or otherwise. Our employees and contractors never have access to it.</w:t>
      </w:r>
    </w:p>
    <w:p w:rsidR="00D92BDD" w:rsidRPr="00F90B90" w:rsidRDefault="00D92BDD" w:rsidP="003A4AD9">
      <w:pPr>
        <w:ind w:left="720"/>
        <w:rPr>
          <w:rStyle w:val="NLBlueText"/>
        </w:rPr>
      </w:pPr>
      <w:r w:rsidRPr="00F90B90">
        <w:rPr>
          <w:rStyle w:val="NLBlueText"/>
        </w:rPr>
        <w:lastRenderedPageBreak/>
        <w:t>At the point of payment, you are transferred to a secure page on the website of [WorldPay / SagePay / PayPal / MoneyBookers / Stripe] or some other reputable payment service provider. That page may be branded to look like a page on our website, but it is not controlled by us.</w:t>
      </w:r>
    </w:p>
    <w:p w:rsidR="00D92BDD" w:rsidRPr="00745CC0" w:rsidRDefault="00D92BDD" w:rsidP="00745CC0">
      <w:pPr>
        <w:pStyle w:val="Heading1"/>
        <w:ind w:left="720" w:hanging="720"/>
      </w:pPr>
      <w:r w:rsidRPr="003A4AD9">
        <w:t>Job application and employment</w:t>
      </w:r>
    </w:p>
    <w:p w:rsidR="00D92BDD" w:rsidRDefault="00D92BDD" w:rsidP="003A4AD9">
      <w:pPr>
        <w:pStyle w:val="NLNonNumberedBody"/>
      </w:pPr>
      <w:r>
        <w:t xml:space="preserve">If you send us information in connection with a job application, we may keep it for up to </w:t>
      </w:r>
      <w:r w:rsidRPr="00961359">
        <w:rPr>
          <w:color w:val="0000FF"/>
        </w:rPr>
        <w:t xml:space="preserve">[three years] </w:t>
      </w:r>
      <w:r>
        <w:t>in case we decide to contact you at a later date.</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Pr="00961359">
        <w:rPr>
          <w:color w:val="0000FF"/>
        </w:rPr>
        <w:t xml:space="preserve">[six years] </w:t>
      </w:r>
      <w:r>
        <w:t>before destroying or deleting it.</w:t>
      </w:r>
    </w:p>
    <w:p w:rsidR="00D92BDD" w:rsidRPr="00745CC0" w:rsidRDefault="00D92BDD" w:rsidP="00745CC0">
      <w:pPr>
        <w:pStyle w:val="Heading1"/>
        <w:ind w:left="720" w:hanging="720"/>
      </w:pPr>
      <w:r w:rsidRPr="003A4AD9">
        <w:t>Sending a message to our support team</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Default="00D92BDD" w:rsidP="003A4AD9">
      <w:pPr>
        <w:pStyle w:val="NLNonNumberedBody"/>
      </w:pPr>
      <w:r>
        <w:t xml:space="preserve">We record your request and our reply in order to increase the efficiency of our </w:t>
      </w:r>
      <w:r w:rsidRPr="00961359">
        <w:rPr>
          <w:color w:val="0000FF"/>
        </w:rPr>
        <w:t>[business / organisation].</w:t>
      </w:r>
    </w:p>
    <w:p w:rsidR="00D92BDD" w:rsidRPr="00961359" w:rsidRDefault="00D92BDD" w:rsidP="003A4AD9">
      <w:pPr>
        <w:pStyle w:val="NLNonNumberedBody"/>
        <w:rPr>
          <w:rStyle w:val="NLBlueText"/>
        </w:rPr>
      </w:pPr>
      <w:r w:rsidRPr="00961359">
        <w:rPr>
          <w:rStyle w:val="NLBlueText"/>
        </w:rPr>
        <w:t>We keep personally identifiable information associated with your message, such as your name and email address so as to be able to track our communications with you to provide a high quality service.</w:t>
      </w:r>
    </w:p>
    <w:p w:rsidR="00D92BDD" w:rsidRPr="00745CC0" w:rsidRDefault="00D92BDD" w:rsidP="00745CC0">
      <w:pPr>
        <w:pStyle w:val="Heading1"/>
        <w:ind w:left="720" w:hanging="720"/>
      </w:pPr>
      <w:r w:rsidRPr="003A4AD9">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961359" w:rsidRDefault="00D92BDD" w:rsidP="003A4AD9">
      <w:pPr>
        <w:pStyle w:val="NLNonNumberedBody"/>
        <w:rPr>
          <w:rStyle w:val="NLBlueText"/>
        </w:rPr>
      </w:pPr>
      <w:r w:rsidRPr="00961359">
        <w:rPr>
          <w:rStyle w:val="NLBlueText"/>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lastRenderedPageBreak/>
        <w:t>We may also compile statistics showing information obtained from this source to assess the level of service we provide, but not in a way that could identify you or any other person.</w:t>
      </w:r>
    </w:p>
    <w:p w:rsidR="00D92BDD" w:rsidRPr="00745CC0" w:rsidRDefault="00D92BDD" w:rsidP="00745CC0">
      <w:pPr>
        <w:pStyle w:val="Heading1"/>
        <w:ind w:left="720" w:hanging="720"/>
      </w:pPr>
      <w:r w:rsidRPr="003A4AD9">
        <w:t>Affiliate and business partner information</w:t>
      </w:r>
    </w:p>
    <w:p w:rsidR="00D92BDD" w:rsidRDefault="00D92BDD" w:rsidP="003A4AD9">
      <w:pPr>
        <w:pStyle w:val="NLNonNumberedBody"/>
      </w:pPr>
      <w:r>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t>Use of information we collect through automated systems when you visit our website</w:t>
      </w:r>
    </w:p>
    <w:p w:rsidR="00D92BDD" w:rsidRPr="00745CC0" w:rsidRDefault="00D92BDD" w:rsidP="00745CC0">
      <w:pPr>
        <w:pStyle w:val="Heading1"/>
        <w:ind w:left="720" w:hanging="720"/>
      </w:pPr>
      <w:r w:rsidRPr="003A4AD9">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Some cookies may last for a defined period of time,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Pr="00961359" w:rsidRDefault="00D92BDD" w:rsidP="00996463">
      <w:pPr>
        <w:pStyle w:val="NLNonNumberedBody"/>
        <w:rPr>
          <w:rStyle w:val="NLBlueText"/>
        </w:rPr>
      </w:pPr>
      <w:r w:rsidRPr="00961359">
        <w:rPr>
          <w:rStyle w:val="NLBlueText"/>
        </w:rPr>
        <w:t xml:space="preserve">When you first visit our website, we ask you whether you wish us to use cookies. If you choose not to accept them, we shall not use them for your visit </w:t>
      </w:r>
      <w:r w:rsidRPr="00961359">
        <w:rPr>
          <w:rStyle w:val="NLBlueText"/>
        </w:rPr>
        <w:lastRenderedPageBreak/>
        <w:t>except to record that you have not consented to their use for any other purpose.</w:t>
      </w:r>
    </w:p>
    <w:p w:rsidR="00D92BDD" w:rsidRPr="00961359" w:rsidRDefault="00D92BDD" w:rsidP="00F429FE">
      <w:pPr>
        <w:pStyle w:val="NLNonNumberedBody"/>
        <w:rPr>
          <w:rStyle w:val="NLBlueText"/>
        </w:rPr>
      </w:pPr>
      <w:r w:rsidRPr="00961359">
        <w:rPr>
          <w:rStyle w:val="NLBlueText"/>
        </w:rPr>
        <w:t xml:space="preserve">If </w:t>
      </w:r>
      <w:r w:rsidR="00FF0966">
        <w:rPr>
          <w:rStyle w:val="NLBlueText"/>
        </w:rPr>
        <w:t xml:space="preserve">you </w:t>
      </w:r>
      <w:r w:rsidRPr="00961359">
        <w:rPr>
          <w:rStyle w:val="NLBlueText"/>
        </w:rPr>
        <w:t>choose not to use cookies or you prevent their use through your browser settings, you will not be able to use all the functionality of our website.</w:t>
      </w:r>
    </w:p>
    <w:p w:rsidR="00D92BDD" w:rsidRDefault="00D92BDD" w:rsidP="00F429FE">
      <w:pPr>
        <w:pStyle w:val="NLNonNumberedBody"/>
      </w:pPr>
      <w:r>
        <w:t>We use cookies in the following ways:</w:t>
      </w:r>
    </w:p>
    <w:p w:rsidR="00D92BDD" w:rsidRDefault="00D92BDD" w:rsidP="00996463">
      <w:pPr>
        <w:pStyle w:val="NLNumberedBodyLevel1"/>
      </w:pPr>
      <w:r>
        <w:t>to track how you use our website</w:t>
      </w:r>
    </w:p>
    <w:p w:rsidR="00D92BDD" w:rsidRDefault="00D92BDD" w:rsidP="00996463">
      <w:pPr>
        <w:pStyle w:val="NLNumberedBodyLevel1"/>
      </w:pPr>
      <w:r>
        <w:t>to record whether you have seen specific messages we display on our website</w:t>
      </w:r>
    </w:p>
    <w:p w:rsidR="00D92BDD" w:rsidRDefault="00D92BDD" w:rsidP="00996463">
      <w:pPr>
        <w:pStyle w:val="NLNumberedBodyLevel1"/>
      </w:pPr>
      <w:r>
        <w:t>to keep you signed in our site</w:t>
      </w:r>
    </w:p>
    <w:p w:rsidR="00D92BDD" w:rsidRDefault="00D92BDD" w:rsidP="00996463">
      <w:pPr>
        <w:pStyle w:val="NLNumberedBodyLevel1"/>
      </w:pPr>
      <w:r>
        <w:t>to record your answers to surveys and questionnaires on our site while you complete them</w:t>
      </w:r>
    </w:p>
    <w:p w:rsidR="00D92BDD" w:rsidRDefault="00D92BDD" w:rsidP="00996463">
      <w:pPr>
        <w:pStyle w:val="NLNumberedBodyLevel1"/>
      </w:pPr>
      <w:r>
        <w:t>to record the conversation thread during a live chat with our support team</w:t>
      </w:r>
    </w:p>
    <w:p w:rsidR="00D92BDD" w:rsidRPr="00745CC0" w:rsidRDefault="00D92BDD" w:rsidP="00745CC0">
      <w:pPr>
        <w:pStyle w:val="Heading1"/>
        <w:ind w:left="720" w:hanging="720"/>
      </w:pPr>
      <w:r w:rsidRPr="003A4AD9">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rsidR="00D92BDD" w:rsidRPr="00745CC0" w:rsidRDefault="00D92BDD" w:rsidP="00745CC0">
      <w:pPr>
        <w:pStyle w:val="Heading1"/>
        <w:ind w:left="720" w:hanging="720"/>
      </w:pPr>
      <w:r w:rsidRPr="00F429FE">
        <w:t>Our use of re-marketing</w:t>
      </w:r>
    </w:p>
    <w:p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rsidR="00D92BDD" w:rsidRDefault="00D92BDD" w:rsidP="00F429FE">
      <w:pPr>
        <w:pStyle w:val="NLNonNumberedBody"/>
      </w:pPr>
      <w:r>
        <w:lastRenderedPageBreak/>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745CC0" w:rsidRDefault="00D92BDD" w:rsidP="00745CC0">
      <w:pPr>
        <w:pStyle w:val="Heading1"/>
        <w:ind w:left="720" w:hanging="720"/>
      </w:pPr>
      <w:r w:rsidRPr="00F429FE">
        <w:t>Information we obtain from third parties</w:t>
      </w:r>
    </w:p>
    <w:p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rsidR="00D92BDD" w:rsidRPr="00961359" w:rsidRDefault="00D92BDD" w:rsidP="00F429FE">
      <w:pPr>
        <w:pStyle w:val="NLNonNumberedBody"/>
        <w:rPr>
          <w:rStyle w:val="NLBlueText"/>
        </w:rPr>
      </w:pPr>
      <w:r w:rsidRPr="00961359">
        <w:rPr>
          <w:rStyle w:val="NLBlueText"/>
        </w:rPr>
        <w:t>No such information is personally identifiable to you.</w:t>
      </w:r>
    </w:p>
    <w:p w:rsidR="00D92BDD" w:rsidRPr="00745CC0" w:rsidRDefault="00D92BDD" w:rsidP="00745CC0">
      <w:pPr>
        <w:pStyle w:val="Heading1"/>
        <w:ind w:left="720" w:hanging="720"/>
      </w:pPr>
      <w:r w:rsidRPr="00F429FE">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745CC0" w:rsidRDefault="00D92BDD" w:rsidP="00745CC0">
      <w:pPr>
        <w:pStyle w:val="Heading1"/>
        <w:ind w:left="720" w:hanging="720"/>
      </w:pPr>
      <w:r w:rsidRPr="00F429FE">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Default="00D92BDD" w:rsidP="00F10363">
      <w:pPr>
        <w:pStyle w:val="Heading2"/>
        <w:spacing w:before="720" w:after="360"/>
      </w:pPr>
      <w:r>
        <w:lastRenderedPageBreak/>
        <w:t>Access to your own information</w:t>
      </w:r>
    </w:p>
    <w:p w:rsidR="00D92BDD" w:rsidRPr="00745CC0" w:rsidRDefault="00D92BDD" w:rsidP="00745CC0">
      <w:pPr>
        <w:pStyle w:val="Heading1"/>
        <w:ind w:left="720" w:hanging="720"/>
      </w:pPr>
      <w:r w:rsidRPr="00F429FE">
        <w:t>Access to your personal information</w:t>
      </w:r>
    </w:p>
    <w:p w:rsidR="00D92BDD" w:rsidRDefault="00D92BDD" w:rsidP="00A75917">
      <w:pPr>
        <w:pStyle w:val="NLNumberedBodyLevel1"/>
      </w:pPr>
      <w:r>
        <w:t>At any time you may review or update personally identifiable information that we hold about you, by signing in to your account on our website.</w:t>
      </w:r>
    </w:p>
    <w:p w:rsidR="00D92BDD" w:rsidRDefault="00D92BDD" w:rsidP="00A75917">
      <w:pPr>
        <w:pStyle w:val="NLNumberedBodyLevel1"/>
      </w:pPr>
      <w:r>
        <w:t xml:space="preserve">To obtain a copy of any information that is not provided on our website you may send us a request at </w:t>
      </w:r>
      <w:r w:rsidR="003E2DFF">
        <w:rPr>
          <w:color w:val="0000FF"/>
        </w:rPr>
        <w:t>james@discoveraloe.net</w:t>
      </w:r>
    </w:p>
    <w:p w:rsidR="00D92BDD" w:rsidRDefault="00D92BDD" w:rsidP="00A75917">
      <w:pPr>
        <w:pStyle w:val="NLNumberedBodyLevel1"/>
      </w:pPr>
      <w:r>
        <w:t>After receiving the request, we will tell you when we expect to provide you with the information, and whether we require any fee for providing it to you.</w:t>
      </w:r>
    </w:p>
    <w:p w:rsidR="00D92BDD" w:rsidRPr="00745CC0" w:rsidRDefault="00D92BDD" w:rsidP="00745CC0">
      <w:pPr>
        <w:pStyle w:val="Heading1"/>
        <w:ind w:left="720" w:hanging="720"/>
      </w:pPr>
      <w:r w:rsidRPr="00F429FE">
        <w:t>Removal of your information</w:t>
      </w:r>
    </w:p>
    <w:p w:rsidR="00D92BDD" w:rsidRDefault="00D92BDD" w:rsidP="00F429FE">
      <w:pPr>
        <w:pStyle w:val="NLNonNumberedBody"/>
      </w:pPr>
      <w:r>
        <w:t>If you wish us to remove personally identifiable information from our we</w:t>
      </w:r>
      <w:r w:rsidR="003E2DFF">
        <w:t>bsite, you may contact us at</w:t>
      </w:r>
      <w:r w:rsidR="003E2DFF" w:rsidRPr="003E2DFF">
        <w:rPr>
          <w:color w:val="0000FF"/>
        </w:rPr>
        <w:t xml:space="preserve"> </w:t>
      </w:r>
      <w:r w:rsidR="003E2DFF">
        <w:rPr>
          <w:color w:val="0000FF"/>
        </w:rPr>
        <w:t>james@discoveraloe.net</w:t>
      </w:r>
    </w:p>
    <w:p w:rsidR="00D92BDD" w:rsidRDefault="00D92BDD" w:rsidP="00F429FE">
      <w:pPr>
        <w:pStyle w:val="NLNonNumberedBody"/>
      </w:pPr>
      <w:r>
        <w:t>This may limit the service we can provide to you.</w:t>
      </w:r>
    </w:p>
    <w:p w:rsidR="00D92BDD" w:rsidRPr="00745CC0" w:rsidRDefault="00D92BDD" w:rsidP="00745CC0">
      <w:pPr>
        <w:pStyle w:val="Heading1"/>
        <w:ind w:left="720" w:hanging="720"/>
      </w:pPr>
      <w:r w:rsidRPr="00F429FE">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745CC0" w:rsidRDefault="00D92BDD" w:rsidP="00745CC0">
      <w:pPr>
        <w:pStyle w:val="Heading1"/>
        <w:ind w:left="720" w:hanging="720"/>
      </w:pPr>
      <w:r w:rsidRPr="00F429FE">
        <w:t>Use of site by children</w:t>
      </w:r>
    </w:p>
    <w:p w:rsidR="00D92BDD" w:rsidRDefault="00D92BDD" w:rsidP="001E3749">
      <w:pPr>
        <w:pStyle w:val="NLNumberedBodyLevel1"/>
      </w:pPr>
      <w:r>
        <w:t>We do not sell products or provide services for purchase by children, nor do we market to children.</w:t>
      </w:r>
    </w:p>
    <w:p w:rsidR="00D92BDD" w:rsidRDefault="00D92BDD" w:rsidP="001E3749">
      <w:pPr>
        <w:pStyle w:val="NLNumberedBodyLevel1"/>
      </w:pPr>
      <w:r>
        <w:t>If you are under 18, you may use our website only with consent from a parent or guardian</w:t>
      </w:r>
    </w:p>
    <w:p w:rsidR="00D92BDD" w:rsidRPr="00961359" w:rsidRDefault="00D92BDD" w:rsidP="001E3749">
      <w:pPr>
        <w:pStyle w:val="NLNumberedBodyLevel1"/>
        <w:rPr>
          <w:rStyle w:val="NLBlueText"/>
        </w:rPr>
      </w:pPr>
      <w:r w:rsidRPr="00961359">
        <w:rPr>
          <w:rStyle w:val="NLBlueText"/>
        </w:rPr>
        <w:lastRenderedPageBreak/>
        <w:t xml:space="preserve">Certain areas of our website are designed for use by children over [15] years of age. These areas include [description or name or areas designed for children]. </w:t>
      </w:r>
    </w:p>
    <w:p w:rsidR="00D92BDD" w:rsidRPr="00961359" w:rsidRDefault="00D92BDD" w:rsidP="001E3749">
      <w:pPr>
        <w:pStyle w:val="NLNumberedBodyLevel1"/>
        <w:rPr>
          <w:rStyle w:val="NLBlueText"/>
        </w:rPr>
      </w:pPr>
      <w:r w:rsidRPr="00961359">
        <w:rPr>
          <w:rStyle w:val="NLBlueText"/>
        </w:rPr>
        <w:t>We collect data about all users of and visitors to these areas regardless of age, and we anticipate that some of those users and visitors will be children.</w:t>
      </w:r>
    </w:p>
    <w:p w:rsidR="00D92BDD" w:rsidRPr="00961359" w:rsidRDefault="00D92BDD" w:rsidP="001E3749">
      <w:pPr>
        <w:pStyle w:val="NLNumberedBodyLevel1"/>
        <w:rPr>
          <w:rStyle w:val="NLBlueText"/>
        </w:rPr>
      </w:pPr>
      <w:r w:rsidRPr="00961359">
        <w:rPr>
          <w:rStyle w:val="NLBlueText"/>
        </w:rPr>
        <w:t>Such child users and visitors will inevitably visit other parts of the site and will be subject to whatever on-site marketing they find, wherever they visit.</w:t>
      </w:r>
    </w:p>
    <w:p w:rsidR="00D92BDD" w:rsidRPr="00745CC0" w:rsidRDefault="00D92BDD" w:rsidP="00745CC0">
      <w:pPr>
        <w:pStyle w:val="Heading1"/>
        <w:ind w:left="720" w:hanging="720"/>
      </w:pPr>
      <w:r w:rsidRPr="00745CC0">
        <w:t>Encryption of data sent between us</w:t>
      </w:r>
    </w:p>
    <w:p w:rsidR="00D92BDD" w:rsidRPr="00961359" w:rsidRDefault="00D92BDD" w:rsidP="00F429FE">
      <w:pPr>
        <w:pStyle w:val="NLNonNumberedBody"/>
        <w:rPr>
          <w:rStyle w:val="NLBlueText"/>
        </w:rPr>
      </w:pPr>
      <w:r w:rsidRPr="00961359">
        <w:rPr>
          <w:rStyle w:val="NLBlueText"/>
        </w:rPr>
        <w:t>We use Secure Sockets Layer (SSL) certificates to verify our identity to your browser and to encrypt any data you give us.</w:t>
      </w:r>
    </w:p>
    <w:p w:rsidR="00D92BDD" w:rsidRPr="00961359" w:rsidRDefault="00D92BDD" w:rsidP="00F429FE">
      <w:pPr>
        <w:pStyle w:val="NLNonNumberedBody"/>
        <w:rPr>
          <w:rStyle w:val="NLBlueText"/>
        </w:rPr>
      </w:pPr>
      <w:r w:rsidRPr="00961359">
        <w:rPr>
          <w:rStyle w:val="NLBlueText"/>
        </w:rPr>
        <w:t>Whenever information is transferred between us, you can check that it is done so using SSL by looking for a closed padlock symbol or other trust mark in your browser’s URL bar or toolbar.</w:t>
      </w:r>
    </w:p>
    <w:p w:rsidR="00D92BDD" w:rsidRPr="00745CC0" w:rsidRDefault="00D92BDD" w:rsidP="00745CC0">
      <w:pPr>
        <w:pStyle w:val="Heading1"/>
        <w:ind w:left="720" w:hanging="720"/>
      </w:pPr>
      <w:r w:rsidRPr="00F429FE">
        <w:t>How you can complain</w:t>
      </w:r>
    </w:p>
    <w:p w:rsidR="00D92BDD" w:rsidRDefault="00D92BDD" w:rsidP="001E3749">
      <w:pPr>
        <w:pStyle w:val="NLNumberedBodyLevel1"/>
      </w:pPr>
      <w:r>
        <w:t xml:space="preserve">If you are not happy with our privacy policy or if have any complaint then you should tell us by email. Our address is </w:t>
      </w:r>
      <w:r w:rsidR="003E2DFF">
        <w:rPr>
          <w:color w:val="0000FF"/>
        </w:rPr>
        <w:t>james@discoveraloe.net</w:t>
      </w:r>
    </w:p>
    <w:p w:rsidR="00D92BDD" w:rsidRDefault="00D92BDD" w:rsidP="001E3749">
      <w:pPr>
        <w:pStyle w:val="NLNumberedBodyLevel1"/>
      </w:pPr>
      <w:r w:rsidRPr="00961359">
        <w:rPr>
          <w:color w:val="0000FF"/>
        </w:rPr>
        <w:t>[You can find further information about our complaint handling procedure at webpage URL]</w:t>
      </w:r>
    </w:p>
    <w:p w:rsidR="00D92BDD" w:rsidRDefault="00D92BDD" w:rsidP="001E3749">
      <w:pPr>
        <w:pStyle w:val="NLNumberedBodyLevel1"/>
      </w:pPr>
      <w:r>
        <w:t xml:space="preserve">If a dispute is not settled then we hope you will agree to attempt to resolve it by engaging in good faith with us in a process of mediation or arbitration. </w:t>
      </w:r>
    </w:p>
    <w:p w:rsidR="00D92BDD" w:rsidRDefault="00D92BDD" w:rsidP="001E3749">
      <w:pPr>
        <w:pStyle w:val="NLNumberedBodyLevel1"/>
      </w:pPr>
      <w:r>
        <w:t>If you are in any way dissatisfied about how we process your personal information, you have a right to lodge a complaint with the</w:t>
      </w:r>
      <w:r w:rsidR="00595ECE">
        <w:t xml:space="preserve"> Data Protection Commissioner.</w:t>
      </w:r>
      <w:r>
        <w:t xml:space="preserve"> This can be done </w:t>
      </w:r>
      <w:r w:rsidR="00961359">
        <w:t xml:space="preserve">at </w:t>
      </w:r>
      <w:hyperlink r:id="rId11" w:history="1">
        <w:r w:rsidR="00595ECE" w:rsidRPr="00135A94">
          <w:rPr>
            <w:rStyle w:val="Hyperlink"/>
          </w:rPr>
          <w:t>https://www.dataprotection.ie/docs/complaints/1592.htm</w:t>
        </w:r>
      </w:hyperlink>
      <w:r w:rsidR="00595ECE">
        <w:t xml:space="preserve"> </w:t>
      </w:r>
    </w:p>
    <w:p w:rsidR="00D92BDD" w:rsidRPr="00745CC0" w:rsidRDefault="00D92BDD" w:rsidP="00745CC0">
      <w:pPr>
        <w:pStyle w:val="Heading1"/>
        <w:ind w:left="720" w:hanging="720"/>
      </w:pPr>
      <w:r w:rsidRPr="00F429FE">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Default="00D92BDD" w:rsidP="00996463">
      <w:pPr>
        <w:pStyle w:val="NLNumberedBodyLevel1"/>
      </w:pPr>
      <w:r>
        <w:lastRenderedPageBreak/>
        <w:t>to provide you with the services you have requested;</w:t>
      </w:r>
    </w:p>
    <w:p w:rsidR="00D92BDD" w:rsidRDefault="00D92BDD" w:rsidP="00996463">
      <w:pPr>
        <w:pStyle w:val="NLNumberedBodyLevel1"/>
      </w:pPr>
      <w:r>
        <w:t>to comply with other law, including for the period demanded by our tax authorities;</w:t>
      </w:r>
    </w:p>
    <w:p w:rsidR="00D92BDD" w:rsidRDefault="00D92BDD" w:rsidP="00996463">
      <w:pPr>
        <w:pStyle w:val="NLNumberedBodyLevel1"/>
      </w:pPr>
      <w:r>
        <w:t>to support a claim or defence in court.</w:t>
      </w:r>
      <w:r>
        <w:tab/>
      </w:r>
    </w:p>
    <w:p w:rsidR="00D92BDD" w:rsidRPr="00745CC0" w:rsidRDefault="00D92BDD" w:rsidP="00745CC0">
      <w:pPr>
        <w:pStyle w:val="Heading1"/>
        <w:ind w:left="720" w:hanging="720"/>
      </w:pPr>
      <w:r w:rsidRPr="00F429FE">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745CC0" w:rsidRDefault="00D92BDD" w:rsidP="00745CC0">
      <w:pPr>
        <w:pStyle w:val="Heading1"/>
        <w:ind w:left="720" w:hanging="720"/>
      </w:pPr>
      <w:r w:rsidRPr="00F429FE">
        <w:t>Review of this privacy policy</w:t>
      </w:r>
    </w:p>
    <w:p w:rsidR="00D92BDD" w:rsidRDefault="00D92BDD" w:rsidP="00F429FE">
      <w:pPr>
        <w:pStyle w:val="NLNonNumberedBody"/>
      </w:pPr>
      <w:r>
        <w:t xml:space="preserve">We may update this privacy notice from time to time as necessary. The terms that apply to you are those posted here on our website on the day you use our website. We advise you to print a copy for your records. </w:t>
      </w:r>
    </w:p>
    <w:p w:rsidR="00D92BDD" w:rsidRDefault="00D92BDD" w:rsidP="00F429FE">
      <w:pPr>
        <w:pStyle w:val="NLNonNumberedBody"/>
      </w:pPr>
      <w:r>
        <w:t>If you have any question regarding our privacy policy, please contact us. </w:t>
      </w:r>
    </w:p>
    <w:p w:rsidR="003E2DFF" w:rsidRPr="00B670EA" w:rsidRDefault="00961359" w:rsidP="003E2DFF">
      <w:pPr>
        <w:pStyle w:val="NLNotesTitle"/>
      </w:pPr>
      <w:r>
        <w:br w:type="page"/>
      </w:r>
      <w:bookmarkStart w:id="0" w:name="_GoBack"/>
      <w:bookmarkEnd w:id="0"/>
    </w:p>
    <w:p w:rsidR="0054615D" w:rsidRPr="00B670EA" w:rsidRDefault="0054615D" w:rsidP="0054615D">
      <w:pPr>
        <w:pStyle w:val="NLNotesSectionTitle"/>
      </w:pPr>
    </w:p>
    <w:sectPr w:rsidR="0054615D" w:rsidRPr="00B670EA" w:rsidSect="00F431FC">
      <w:footerReference w:type="default" r:id="rId12"/>
      <w:pgSz w:w="11907" w:h="16839" w:code="9"/>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8C" w:rsidRDefault="00E46D8C" w:rsidP="008063E9">
      <w:pPr>
        <w:spacing w:before="0" w:after="0" w:line="240" w:lineRule="auto"/>
      </w:pPr>
      <w:r>
        <w:separator/>
      </w:r>
    </w:p>
  </w:endnote>
  <w:endnote w:type="continuationSeparator" w:id="0">
    <w:p w:rsidR="00E46D8C" w:rsidRDefault="00E46D8C"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1"/>
    </w:tblGrid>
    <w:tr w:rsidR="00D316BA" w:rsidTr="00D316BA">
      <w:tc>
        <w:tcPr>
          <w:tcW w:w="3071" w:type="dxa"/>
        </w:tcPr>
        <w:p w:rsidR="00D316BA" w:rsidRPr="005F2C43" w:rsidRDefault="00D316BA" w:rsidP="005F2C43">
          <w:pPr>
            <w:pStyle w:val="Footer"/>
          </w:pPr>
        </w:p>
      </w:tc>
    </w:tr>
  </w:tbl>
  <w:p w:rsidR="005D45EE" w:rsidRPr="008063E9" w:rsidRDefault="005D45EE" w:rsidP="008063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1"/>
      <w:gridCol w:w="3076"/>
      <w:gridCol w:w="3096"/>
    </w:tblGrid>
    <w:tr w:rsidR="00D316BA" w:rsidTr="008063E9">
      <w:tc>
        <w:tcPr>
          <w:tcW w:w="3192" w:type="dxa"/>
        </w:tcPr>
        <w:p w:rsidR="00D316BA" w:rsidRPr="005F2C43" w:rsidRDefault="00D316BA" w:rsidP="005F2C43">
          <w:pPr>
            <w:pStyle w:val="Footer"/>
          </w:pPr>
        </w:p>
      </w:tc>
      <w:tc>
        <w:tcPr>
          <w:tcW w:w="3192" w:type="dxa"/>
        </w:tcPr>
        <w:p w:rsidR="00D316BA" w:rsidRPr="00F431FC" w:rsidRDefault="00EF715D" w:rsidP="008063E9">
          <w:pPr>
            <w:pStyle w:val="Footer"/>
            <w:rPr>
              <w:sz w:val="20"/>
              <w:szCs w:val="20"/>
            </w:rPr>
          </w:pPr>
          <w:r w:rsidRPr="00F431FC">
            <w:rPr>
              <w:sz w:val="20"/>
              <w:szCs w:val="20"/>
            </w:rPr>
            <w:fldChar w:fldCharType="begin"/>
          </w:r>
          <w:r w:rsidR="00D316BA" w:rsidRPr="00F431FC">
            <w:rPr>
              <w:sz w:val="20"/>
              <w:szCs w:val="20"/>
            </w:rPr>
            <w:instrText xml:space="preserve"> PAGE   \* MERGEFORMAT </w:instrText>
          </w:r>
          <w:r w:rsidRPr="00F431FC">
            <w:rPr>
              <w:sz w:val="20"/>
              <w:szCs w:val="20"/>
            </w:rPr>
            <w:fldChar w:fldCharType="separate"/>
          </w:r>
          <w:r w:rsidR="003E2DFF">
            <w:rPr>
              <w:noProof/>
              <w:sz w:val="20"/>
              <w:szCs w:val="20"/>
            </w:rPr>
            <w:t>1</w:t>
          </w:r>
          <w:r w:rsidRPr="00F431FC">
            <w:rPr>
              <w:sz w:val="20"/>
              <w:szCs w:val="20"/>
            </w:rPr>
            <w:fldChar w:fldCharType="end"/>
          </w:r>
        </w:p>
      </w:tc>
      <w:tc>
        <w:tcPr>
          <w:tcW w:w="3192" w:type="dxa"/>
        </w:tcPr>
        <w:p w:rsidR="00D316BA" w:rsidRPr="00C50664" w:rsidRDefault="00D316BA" w:rsidP="00C50664">
          <w:pPr>
            <w:pStyle w:val="NLFooterCopyrightNotice"/>
          </w:pPr>
          <w:r w:rsidRPr="00C50664">
            <w:t>© Andrew Taylor and Net Lawman Ltd</w:t>
          </w:r>
        </w:p>
      </w:tc>
    </w:tr>
  </w:tbl>
  <w:p w:rsidR="00D316BA" w:rsidRPr="008063E9" w:rsidRDefault="00D316BA" w:rsidP="00806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8C" w:rsidRDefault="00E46D8C" w:rsidP="008063E9">
      <w:pPr>
        <w:spacing w:before="0" w:after="0" w:line="240" w:lineRule="auto"/>
      </w:pPr>
      <w:r>
        <w:separator/>
      </w:r>
    </w:p>
  </w:footnote>
  <w:footnote w:type="continuationSeparator" w:id="0">
    <w:p w:rsidR="00E46D8C" w:rsidRDefault="00E46D8C" w:rsidP="008063E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12323F65"/>
    <w:multiLevelType w:val="multilevel"/>
    <w:tmpl w:val="96FCE9BA"/>
    <w:numStyleLink w:val="NLNumberedBodyListStyle"/>
  </w:abstractNum>
  <w:abstractNum w:abstractNumId="3">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nsid w:val="3C8B64E2"/>
    <w:multiLevelType w:val="multilevel"/>
    <w:tmpl w:val="96FCE9BA"/>
    <w:numStyleLink w:val="NLNumberedBodyListStyle"/>
  </w:abstractNum>
  <w:abstractNum w:abstractNumId="8">
    <w:nsid w:val="43D21A4E"/>
    <w:multiLevelType w:val="multilevel"/>
    <w:tmpl w:val="825EEA56"/>
    <w:numStyleLink w:val="NLContentsNumberedListStyle"/>
  </w:abstractNum>
  <w:abstractNum w:abstractNumId="9">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F2F27"/>
    <w:multiLevelType w:val="multilevel"/>
    <w:tmpl w:val="96FCE9BA"/>
    <w:numStyleLink w:val="NLNumberedBodyListStyle"/>
  </w:abstractNum>
  <w:abstractNum w:abstractNumId="17">
    <w:nsid w:val="7F133E3B"/>
    <w:multiLevelType w:val="multilevel"/>
    <w:tmpl w:val="B23A1268"/>
    <w:numStyleLink w:val="NLAltNumberedListStyle"/>
  </w:abstractNum>
  <w:num w:numId="1">
    <w:abstractNumId w:val="1"/>
  </w:num>
  <w:num w:numId="2">
    <w:abstractNumId w:val="12"/>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7"/>
    <w:lvlOverride w:ilvl="0">
      <w:lvl w:ilvl="0">
        <w:numFmt w:val="decimal"/>
        <w:pStyle w:val="Heading1"/>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5">
    <w:abstractNumId w:val="11"/>
  </w:num>
  <w:num w:numId="6">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4"/>
  </w:num>
  <w:num w:numId="9">
    <w:abstractNumId w:val="3"/>
  </w:num>
  <w:num w:numId="10">
    <w:abstractNumId w:val="13"/>
  </w:num>
  <w:num w:numId="11">
    <w:abstractNumId w:val="15"/>
  </w:num>
  <w:num w:numId="12">
    <w:abstractNumId w:val="9"/>
  </w:num>
  <w:num w:numId="13">
    <w:abstractNumId w:val="5"/>
  </w:num>
  <w:num w:numId="14">
    <w:abstractNumId w:val="16"/>
    <w:lvlOverride w:ilvl="0">
      <w:lvl w:ilvl="0">
        <w:numFmt w:val="decimal"/>
        <w:pStyle w:val="Heading1"/>
        <w:lvlText w:val=""/>
        <w:lvlJc w:val="left"/>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pStyle w:val="NLAltNumberedBodyLevel0"/>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7"/>
  </w:num>
  <w:num w:numId="45">
    <w:abstractNumId w:val="8"/>
  </w:num>
  <w:num w:numId="46">
    <w:abstractNumId w:val="2"/>
  </w:num>
  <w:num w:numId="47">
    <w:abstractNumId w:val="6"/>
  </w:num>
  <w:num w:numId="4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9"/>
    <w:rsid w:val="00012CD7"/>
    <w:rsid w:val="000362C9"/>
    <w:rsid w:val="0004078C"/>
    <w:rsid w:val="00043BA4"/>
    <w:rsid w:val="000455D8"/>
    <w:rsid w:val="000811E0"/>
    <w:rsid w:val="000B346E"/>
    <w:rsid w:val="000C6AF7"/>
    <w:rsid w:val="000E455F"/>
    <w:rsid w:val="000E68F7"/>
    <w:rsid w:val="0011646A"/>
    <w:rsid w:val="00150288"/>
    <w:rsid w:val="00162C03"/>
    <w:rsid w:val="001778D5"/>
    <w:rsid w:val="00177F3E"/>
    <w:rsid w:val="00182555"/>
    <w:rsid w:val="0019060F"/>
    <w:rsid w:val="00190AD4"/>
    <w:rsid w:val="001957F8"/>
    <w:rsid w:val="001C0677"/>
    <w:rsid w:val="001C569A"/>
    <w:rsid w:val="001E3749"/>
    <w:rsid w:val="001F1DD0"/>
    <w:rsid w:val="002103CB"/>
    <w:rsid w:val="00214DD3"/>
    <w:rsid w:val="002207E7"/>
    <w:rsid w:val="00241F7E"/>
    <w:rsid w:val="00276B67"/>
    <w:rsid w:val="00282A3E"/>
    <w:rsid w:val="0028353A"/>
    <w:rsid w:val="002A1649"/>
    <w:rsid w:val="002B658D"/>
    <w:rsid w:val="002E67FA"/>
    <w:rsid w:val="002F50AF"/>
    <w:rsid w:val="003175F7"/>
    <w:rsid w:val="003268C1"/>
    <w:rsid w:val="00331499"/>
    <w:rsid w:val="003411D4"/>
    <w:rsid w:val="00341AD3"/>
    <w:rsid w:val="00355322"/>
    <w:rsid w:val="003934FA"/>
    <w:rsid w:val="003A4AD9"/>
    <w:rsid w:val="003E2DFF"/>
    <w:rsid w:val="0042412A"/>
    <w:rsid w:val="00444A8B"/>
    <w:rsid w:val="00457729"/>
    <w:rsid w:val="0047085F"/>
    <w:rsid w:val="00497E67"/>
    <w:rsid w:val="004A0FAD"/>
    <w:rsid w:val="004C7323"/>
    <w:rsid w:val="004C7737"/>
    <w:rsid w:val="004D28E5"/>
    <w:rsid w:val="004D5028"/>
    <w:rsid w:val="004F209B"/>
    <w:rsid w:val="004F326D"/>
    <w:rsid w:val="00502799"/>
    <w:rsid w:val="0054001A"/>
    <w:rsid w:val="0054615D"/>
    <w:rsid w:val="00554B93"/>
    <w:rsid w:val="00555248"/>
    <w:rsid w:val="00560DED"/>
    <w:rsid w:val="005650EB"/>
    <w:rsid w:val="00585F6F"/>
    <w:rsid w:val="00587F2F"/>
    <w:rsid w:val="00595ECE"/>
    <w:rsid w:val="005B52FD"/>
    <w:rsid w:val="005B6E77"/>
    <w:rsid w:val="005D45EE"/>
    <w:rsid w:val="005F2C43"/>
    <w:rsid w:val="00640A22"/>
    <w:rsid w:val="00672763"/>
    <w:rsid w:val="00673853"/>
    <w:rsid w:val="00676133"/>
    <w:rsid w:val="00677AA8"/>
    <w:rsid w:val="0068172D"/>
    <w:rsid w:val="0068253A"/>
    <w:rsid w:val="00683552"/>
    <w:rsid w:val="006B04AB"/>
    <w:rsid w:val="006C2DCD"/>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F0705"/>
    <w:rsid w:val="007F785A"/>
    <w:rsid w:val="008063E9"/>
    <w:rsid w:val="008420D9"/>
    <w:rsid w:val="0084612D"/>
    <w:rsid w:val="00850CBE"/>
    <w:rsid w:val="008D21C2"/>
    <w:rsid w:val="008E6640"/>
    <w:rsid w:val="00927AF5"/>
    <w:rsid w:val="009506DB"/>
    <w:rsid w:val="00951DAB"/>
    <w:rsid w:val="00961359"/>
    <w:rsid w:val="00983187"/>
    <w:rsid w:val="0098477F"/>
    <w:rsid w:val="00996463"/>
    <w:rsid w:val="009A53B0"/>
    <w:rsid w:val="009B6DED"/>
    <w:rsid w:val="009F36DB"/>
    <w:rsid w:val="00A13A8B"/>
    <w:rsid w:val="00A53CAF"/>
    <w:rsid w:val="00A56457"/>
    <w:rsid w:val="00A60516"/>
    <w:rsid w:val="00A61DE7"/>
    <w:rsid w:val="00A6202F"/>
    <w:rsid w:val="00A647EE"/>
    <w:rsid w:val="00A7145E"/>
    <w:rsid w:val="00A73678"/>
    <w:rsid w:val="00A75917"/>
    <w:rsid w:val="00A84630"/>
    <w:rsid w:val="00AA3B19"/>
    <w:rsid w:val="00AF44C5"/>
    <w:rsid w:val="00B51E73"/>
    <w:rsid w:val="00B5343D"/>
    <w:rsid w:val="00B670EA"/>
    <w:rsid w:val="00B80AD7"/>
    <w:rsid w:val="00B81111"/>
    <w:rsid w:val="00B85ED6"/>
    <w:rsid w:val="00BA4EB7"/>
    <w:rsid w:val="00BA698E"/>
    <w:rsid w:val="00BB091C"/>
    <w:rsid w:val="00BC13BE"/>
    <w:rsid w:val="00BC2F1B"/>
    <w:rsid w:val="00BD64E1"/>
    <w:rsid w:val="00BD7B6F"/>
    <w:rsid w:val="00BF4656"/>
    <w:rsid w:val="00C10A85"/>
    <w:rsid w:val="00C14073"/>
    <w:rsid w:val="00C16914"/>
    <w:rsid w:val="00C4117C"/>
    <w:rsid w:val="00C503C8"/>
    <w:rsid w:val="00C50664"/>
    <w:rsid w:val="00C57663"/>
    <w:rsid w:val="00C60265"/>
    <w:rsid w:val="00C62651"/>
    <w:rsid w:val="00C77DD5"/>
    <w:rsid w:val="00CB23AA"/>
    <w:rsid w:val="00D22AFA"/>
    <w:rsid w:val="00D316BA"/>
    <w:rsid w:val="00D33EAC"/>
    <w:rsid w:val="00D34E5B"/>
    <w:rsid w:val="00D378B9"/>
    <w:rsid w:val="00D46A46"/>
    <w:rsid w:val="00D57EC7"/>
    <w:rsid w:val="00D81D22"/>
    <w:rsid w:val="00D92BDD"/>
    <w:rsid w:val="00D95339"/>
    <w:rsid w:val="00DA0E9A"/>
    <w:rsid w:val="00DA642A"/>
    <w:rsid w:val="00DB6DDD"/>
    <w:rsid w:val="00DD2D3F"/>
    <w:rsid w:val="00DF66EB"/>
    <w:rsid w:val="00E1720C"/>
    <w:rsid w:val="00E22594"/>
    <w:rsid w:val="00E24C85"/>
    <w:rsid w:val="00E30AE7"/>
    <w:rsid w:val="00E46D8C"/>
    <w:rsid w:val="00E655BF"/>
    <w:rsid w:val="00E65F10"/>
    <w:rsid w:val="00EE0FF7"/>
    <w:rsid w:val="00EE14D2"/>
    <w:rsid w:val="00EF300B"/>
    <w:rsid w:val="00EF3AE7"/>
    <w:rsid w:val="00EF521C"/>
    <w:rsid w:val="00EF715D"/>
    <w:rsid w:val="00F070F1"/>
    <w:rsid w:val="00F10363"/>
    <w:rsid w:val="00F117B5"/>
    <w:rsid w:val="00F132A7"/>
    <w:rsid w:val="00F429FE"/>
    <w:rsid w:val="00F431FC"/>
    <w:rsid w:val="00F46D2A"/>
    <w:rsid w:val="00F5309E"/>
    <w:rsid w:val="00F76F1F"/>
    <w:rsid w:val="00F81F62"/>
    <w:rsid w:val="00F90B90"/>
    <w:rsid w:val="00FA6501"/>
    <w:rsid w:val="00FB060A"/>
    <w:rsid w:val="00FD11AC"/>
    <w:rsid w:val="00FE0F28"/>
    <w:rsid w:val="00FE1D98"/>
    <w:rsid w:val="00FF096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ataprotection.ie/docs/complaints/1592.ht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knowyourprivacy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4A5E6-87FC-D547-B64D-34AC5397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\Users\Rashid\AppData\Roaming\Microsoft\Templates\Net Lawman Document Template OK.dotm</Template>
  <TotalTime>11</TotalTime>
  <Pages>14</Pages>
  <Words>2845</Words>
  <Characters>16222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Kiernan</cp:lastModifiedBy>
  <cp:revision>2</cp:revision>
  <dcterms:created xsi:type="dcterms:W3CDTF">2019-07-17T17:35:00Z</dcterms:created>
  <dcterms:modified xsi:type="dcterms:W3CDTF">2019-07-17T17:35:00Z</dcterms:modified>
</cp:coreProperties>
</file>